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F0" w:rsidRPr="00E65474" w:rsidRDefault="00652224" w:rsidP="009B312C">
      <w:pPr>
        <w:pStyle w:val="Tytu"/>
        <w:spacing w:line="360" w:lineRule="auto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E65474">
        <w:rPr>
          <w:rFonts w:ascii="Arial" w:hAnsi="Arial" w:cs="Arial"/>
          <w:sz w:val="32"/>
          <w:szCs w:val="32"/>
        </w:rPr>
        <w:t>Dyżury</w:t>
      </w:r>
      <w:r w:rsidR="00B145CA">
        <w:rPr>
          <w:rFonts w:ascii="Arial" w:hAnsi="Arial" w:cs="Arial"/>
          <w:sz w:val="32"/>
          <w:szCs w:val="32"/>
        </w:rPr>
        <w:t xml:space="preserve"> </w:t>
      </w:r>
      <w:r w:rsidR="00735C0B" w:rsidRPr="00E65474">
        <w:rPr>
          <w:rFonts w:ascii="Arial" w:hAnsi="Arial" w:cs="Arial"/>
          <w:sz w:val="32"/>
          <w:szCs w:val="32"/>
        </w:rPr>
        <w:t>Kierowników Katedr</w:t>
      </w:r>
      <w:r w:rsidR="008453F0" w:rsidRPr="00E65474">
        <w:rPr>
          <w:rFonts w:ascii="Arial" w:hAnsi="Arial" w:cs="Arial"/>
          <w:sz w:val="32"/>
          <w:szCs w:val="32"/>
        </w:rPr>
        <w:t xml:space="preserve"> Wszechnicy Świętokrzyskiej </w:t>
      </w:r>
      <w:r w:rsidR="001D566C" w:rsidRPr="00E65474">
        <w:rPr>
          <w:rFonts w:ascii="Arial" w:hAnsi="Arial" w:cs="Arial"/>
          <w:sz w:val="32"/>
          <w:szCs w:val="32"/>
        </w:rPr>
        <w:t xml:space="preserve">w </w:t>
      </w:r>
      <w:r w:rsidR="00E668FD" w:rsidRPr="00E65474">
        <w:rPr>
          <w:rFonts w:ascii="Arial" w:hAnsi="Arial" w:cs="Arial"/>
          <w:sz w:val="32"/>
          <w:szCs w:val="32"/>
        </w:rPr>
        <w:t>I</w:t>
      </w:r>
      <w:r w:rsidR="00FC51F5" w:rsidRPr="00E65474">
        <w:rPr>
          <w:rFonts w:ascii="Arial" w:hAnsi="Arial" w:cs="Arial"/>
          <w:sz w:val="32"/>
          <w:szCs w:val="32"/>
        </w:rPr>
        <w:t xml:space="preserve"> semestrze </w:t>
      </w:r>
      <w:r w:rsidR="008453F0" w:rsidRPr="00E65474">
        <w:rPr>
          <w:rFonts w:ascii="Arial" w:hAnsi="Arial" w:cs="Arial"/>
          <w:sz w:val="32"/>
          <w:szCs w:val="32"/>
        </w:rPr>
        <w:t>roku akademicki</w:t>
      </w:r>
      <w:r w:rsidR="00FC51F5" w:rsidRPr="00E65474">
        <w:rPr>
          <w:rFonts w:ascii="Arial" w:hAnsi="Arial" w:cs="Arial"/>
          <w:sz w:val="32"/>
          <w:szCs w:val="32"/>
        </w:rPr>
        <w:t>ego</w:t>
      </w:r>
      <w:r w:rsidR="008453F0" w:rsidRPr="00E65474">
        <w:rPr>
          <w:rFonts w:ascii="Arial" w:hAnsi="Arial" w:cs="Arial"/>
          <w:sz w:val="32"/>
          <w:szCs w:val="32"/>
        </w:rPr>
        <w:t xml:space="preserve"> 20</w:t>
      </w:r>
      <w:r w:rsidR="001D566C" w:rsidRPr="00E65474">
        <w:rPr>
          <w:rFonts w:ascii="Arial" w:hAnsi="Arial" w:cs="Arial"/>
          <w:sz w:val="32"/>
          <w:szCs w:val="32"/>
        </w:rPr>
        <w:t>1</w:t>
      </w:r>
      <w:r w:rsidR="007D65B7">
        <w:rPr>
          <w:rFonts w:ascii="Arial" w:hAnsi="Arial" w:cs="Arial"/>
          <w:sz w:val="32"/>
          <w:szCs w:val="32"/>
        </w:rPr>
        <w:t>8</w:t>
      </w:r>
      <w:r w:rsidR="008453F0" w:rsidRPr="00E65474">
        <w:rPr>
          <w:rFonts w:ascii="Arial" w:hAnsi="Arial" w:cs="Arial"/>
          <w:sz w:val="32"/>
          <w:szCs w:val="32"/>
        </w:rPr>
        <w:t>/20</w:t>
      </w:r>
      <w:r w:rsidR="00515407" w:rsidRPr="00E65474">
        <w:rPr>
          <w:rFonts w:ascii="Arial" w:hAnsi="Arial" w:cs="Arial"/>
          <w:sz w:val="32"/>
          <w:szCs w:val="32"/>
        </w:rPr>
        <w:t>1</w:t>
      </w:r>
      <w:r w:rsidR="007D65B7">
        <w:rPr>
          <w:rFonts w:ascii="Arial" w:hAnsi="Arial" w:cs="Arial"/>
          <w:sz w:val="32"/>
          <w:szCs w:val="32"/>
        </w:rPr>
        <w:t>9</w:t>
      </w:r>
    </w:p>
    <w:p w:rsidR="009E3669" w:rsidRPr="00E65474" w:rsidRDefault="009E3669" w:rsidP="008B554E">
      <w:pPr>
        <w:pStyle w:val="Tytu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Y="132"/>
        <w:tblW w:w="14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"/>
        <w:gridCol w:w="3055"/>
        <w:gridCol w:w="6116"/>
        <w:gridCol w:w="4497"/>
      </w:tblGrid>
      <w:tr w:rsidR="00E65474" w:rsidRPr="00E65474" w:rsidTr="00B14565">
        <w:trPr>
          <w:trHeight w:val="259"/>
        </w:trPr>
        <w:tc>
          <w:tcPr>
            <w:tcW w:w="984" w:type="dxa"/>
            <w:vAlign w:val="center"/>
          </w:tcPr>
          <w:p w:rsidR="00334B2B" w:rsidRPr="00E65474" w:rsidRDefault="00334B2B" w:rsidP="00334B2B">
            <w:pPr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5" w:type="dxa"/>
            <w:vAlign w:val="center"/>
          </w:tcPr>
          <w:p w:rsidR="00334B2B" w:rsidRPr="00E65474" w:rsidRDefault="00334B2B" w:rsidP="00334B2B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5474">
              <w:rPr>
                <w:rFonts w:ascii="Arial" w:hAnsi="Arial" w:cs="Arial"/>
                <w:sz w:val="18"/>
                <w:szCs w:val="18"/>
                <w:lang w:val="de-DE"/>
              </w:rPr>
              <w:t xml:space="preserve">prof. </w:t>
            </w:r>
            <w:proofErr w:type="spellStart"/>
            <w:r w:rsidRPr="00E65474">
              <w:rPr>
                <w:rFonts w:ascii="Arial" w:hAnsi="Arial" w:cs="Arial"/>
                <w:sz w:val="18"/>
                <w:szCs w:val="18"/>
                <w:lang w:val="de-DE"/>
              </w:rPr>
              <w:t>dr</w:t>
            </w:r>
            <w:proofErr w:type="spellEnd"/>
            <w:r w:rsidRPr="00E65474">
              <w:rPr>
                <w:rFonts w:ascii="Arial" w:hAnsi="Arial" w:cs="Arial"/>
                <w:sz w:val="18"/>
                <w:szCs w:val="18"/>
                <w:lang w:val="de-DE"/>
              </w:rPr>
              <w:t xml:space="preserve"> hab. </w:t>
            </w:r>
            <w:r w:rsidRPr="00E65474">
              <w:rPr>
                <w:rFonts w:ascii="Arial" w:hAnsi="Arial" w:cs="Arial"/>
                <w:sz w:val="18"/>
                <w:szCs w:val="18"/>
              </w:rPr>
              <w:t>Adam Winiarz</w:t>
            </w:r>
          </w:p>
        </w:tc>
        <w:tc>
          <w:tcPr>
            <w:tcW w:w="6116" w:type="dxa"/>
            <w:vAlign w:val="center"/>
          </w:tcPr>
          <w:p w:rsidR="00334B2B" w:rsidRPr="00B145CA" w:rsidRDefault="00A6002A" w:rsidP="00D60B1F">
            <w:pPr>
              <w:spacing w:line="360" w:lineRule="auto"/>
              <w:ind w:left="540"/>
              <w:jc w:val="center"/>
              <w:rPr>
                <w:lang w:val="en-US"/>
              </w:rPr>
            </w:pPr>
            <w:r w:rsidRPr="00B145CA">
              <w:t xml:space="preserve">13.00-14.00 </w:t>
            </w:r>
            <w:r w:rsidRPr="00B145CA">
              <w:rPr>
                <w:b/>
              </w:rPr>
              <w:t>(26 X),</w:t>
            </w:r>
            <w:r w:rsidRPr="00B145CA">
              <w:t xml:space="preserve"> 12.00-13.30 i 17.15-18.45 </w:t>
            </w:r>
            <w:r w:rsidRPr="00B145CA">
              <w:rPr>
                <w:b/>
              </w:rPr>
              <w:t>(27 X),</w:t>
            </w:r>
            <w:r w:rsidRPr="00B145CA">
              <w:t xml:space="preserve"> 19.00-20.00 </w:t>
            </w:r>
            <w:r w:rsidRPr="00B145CA">
              <w:rPr>
                <w:b/>
              </w:rPr>
              <w:t>(16 XI),</w:t>
            </w:r>
            <w:r w:rsidRPr="00B145CA">
              <w:t xml:space="preserve"> 13.00-14.00 </w:t>
            </w:r>
            <w:r w:rsidRPr="00B145CA">
              <w:rPr>
                <w:b/>
              </w:rPr>
              <w:t>(23 XI),</w:t>
            </w:r>
            <w:r w:rsidRPr="00B145CA">
              <w:t xml:space="preserve"> 8.15-10.15 </w:t>
            </w:r>
            <w:r w:rsidRPr="00B145CA">
              <w:rPr>
                <w:b/>
              </w:rPr>
              <w:t>(24 XI),</w:t>
            </w:r>
            <w:r w:rsidRPr="00B145CA">
              <w:t xml:space="preserve"> 19.00-20.00 </w:t>
            </w:r>
            <w:r w:rsidRPr="00B145CA">
              <w:rPr>
                <w:b/>
              </w:rPr>
              <w:t>(7 XII),</w:t>
            </w:r>
            <w:r w:rsidRPr="00B145CA">
              <w:t xml:space="preserve"> 13.00-14.00 </w:t>
            </w:r>
            <w:r w:rsidRPr="00B145CA">
              <w:rPr>
                <w:b/>
              </w:rPr>
              <w:t>(14 XII)</w:t>
            </w:r>
            <w:r w:rsidRPr="00B145CA">
              <w:t xml:space="preserve">, 19.00-20.00 </w:t>
            </w:r>
            <w:r w:rsidRPr="00B145CA">
              <w:rPr>
                <w:b/>
              </w:rPr>
              <w:t>(18 I 2019 r.),</w:t>
            </w:r>
            <w:r w:rsidRPr="00B145CA">
              <w:t xml:space="preserve">  13.00-14.00 </w:t>
            </w:r>
            <w:r w:rsidRPr="00B145CA">
              <w:rPr>
                <w:b/>
              </w:rPr>
              <w:t>(25 I).</w:t>
            </w:r>
          </w:p>
        </w:tc>
        <w:tc>
          <w:tcPr>
            <w:tcW w:w="4497" w:type="dxa"/>
            <w:vAlign w:val="center"/>
          </w:tcPr>
          <w:p w:rsidR="00334B2B" w:rsidRPr="00E65474" w:rsidRDefault="00334B2B" w:rsidP="00334B2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5474">
              <w:rPr>
                <w:rFonts w:ascii="Arial" w:hAnsi="Arial" w:cs="Arial"/>
                <w:sz w:val="18"/>
                <w:szCs w:val="18"/>
              </w:rPr>
              <w:t xml:space="preserve">Katedra </w:t>
            </w:r>
            <w:r w:rsidR="00251711" w:rsidRPr="00E65474">
              <w:rPr>
                <w:rFonts w:ascii="Arial" w:hAnsi="Arial" w:cs="Arial"/>
                <w:sz w:val="18"/>
                <w:szCs w:val="18"/>
              </w:rPr>
              <w:t>Edukacji, Kultury i Historii,</w:t>
            </w:r>
            <w:r w:rsidRPr="00E65474">
              <w:rPr>
                <w:rFonts w:ascii="Arial" w:hAnsi="Arial" w:cs="Arial"/>
                <w:sz w:val="18"/>
                <w:szCs w:val="18"/>
              </w:rPr>
              <w:br w:type="textWrapping" w:clear="all"/>
              <w:t>pokój nr 31b, pawilon „A”</w:t>
            </w:r>
          </w:p>
        </w:tc>
      </w:tr>
      <w:tr w:rsidR="00E65474" w:rsidRPr="00E65474" w:rsidTr="00B14565">
        <w:trPr>
          <w:cantSplit/>
          <w:trHeight w:val="1054"/>
        </w:trPr>
        <w:tc>
          <w:tcPr>
            <w:tcW w:w="984" w:type="dxa"/>
            <w:vAlign w:val="center"/>
          </w:tcPr>
          <w:p w:rsidR="00334B2B" w:rsidRPr="00E65474" w:rsidRDefault="00334B2B" w:rsidP="00334B2B">
            <w:pPr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5" w:type="dxa"/>
            <w:vAlign w:val="center"/>
          </w:tcPr>
          <w:p w:rsidR="00334B2B" w:rsidRPr="00E65474" w:rsidRDefault="009E3669" w:rsidP="00334B2B">
            <w:pPr>
              <w:spacing w:before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5474">
              <w:rPr>
                <w:rFonts w:ascii="Arial" w:hAnsi="Arial" w:cs="Arial"/>
                <w:sz w:val="18"/>
                <w:szCs w:val="18"/>
              </w:rPr>
              <w:t>prof. dr hab. Janusz Zdebski</w:t>
            </w:r>
          </w:p>
        </w:tc>
        <w:tc>
          <w:tcPr>
            <w:tcW w:w="6116" w:type="dxa"/>
            <w:tcBorders>
              <w:top w:val="single" w:sz="4" w:space="0" w:color="auto"/>
            </w:tcBorders>
            <w:vAlign w:val="center"/>
          </w:tcPr>
          <w:p w:rsidR="00251711" w:rsidRPr="00E65474" w:rsidRDefault="004E6EFD" w:rsidP="004E6EFD">
            <w:pPr>
              <w:spacing w:before="120" w:line="360" w:lineRule="auto"/>
              <w:ind w:left="53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5474">
              <w:rPr>
                <w:rFonts w:ascii="Arial" w:hAnsi="Arial" w:cs="Arial"/>
                <w:sz w:val="22"/>
                <w:szCs w:val="22"/>
              </w:rPr>
              <w:t>Czwartki</w:t>
            </w:r>
            <w:r w:rsidR="00251711" w:rsidRPr="00E65474">
              <w:rPr>
                <w:rFonts w:ascii="Arial" w:hAnsi="Arial" w:cs="Arial"/>
                <w:sz w:val="22"/>
                <w:szCs w:val="22"/>
              </w:rPr>
              <w:t>:10.</w:t>
            </w:r>
            <w:r w:rsidR="009B312C" w:rsidRPr="00E65474">
              <w:rPr>
                <w:rFonts w:ascii="Arial" w:hAnsi="Arial" w:cs="Arial"/>
                <w:sz w:val="22"/>
                <w:szCs w:val="22"/>
              </w:rPr>
              <w:t>0</w:t>
            </w:r>
            <w:r w:rsidR="00251711" w:rsidRPr="00E65474">
              <w:rPr>
                <w:rFonts w:ascii="Arial" w:hAnsi="Arial" w:cs="Arial"/>
                <w:sz w:val="22"/>
                <w:szCs w:val="22"/>
              </w:rPr>
              <w:t>0-1</w:t>
            </w:r>
            <w:r w:rsidR="009B312C" w:rsidRPr="00E65474">
              <w:rPr>
                <w:rFonts w:ascii="Arial" w:hAnsi="Arial" w:cs="Arial"/>
                <w:sz w:val="22"/>
                <w:szCs w:val="22"/>
              </w:rPr>
              <w:t>3</w:t>
            </w:r>
            <w:r w:rsidR="00251711" w:rsidRPr="00E65474">
              <w:rPr>
                <w:rFonts w:ascii="Arial" w:hAnsi="Arial" w:cs="Arial"/>
                <w:sz w:val="22"/>
                <w:szCs w:val="22"/>
              </w:rPr>
              <w:t>.00</w:t>
            </w:r>
          </w:p>
          <w:p w:rsidR="00334B2B" w:rsidRPr="00E65474" w:rsidRDefault="00251711" w:rsidP="00BC036E">
            <w:pPr>
              <w:spacing w:line="360" w:lineRule="auto"/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5474">
              <w:rPr>
                <w:rFonts w:ascii="Arial" w:hAnsi="Arial" w:cs="Arial"/>
                <w:sz w:val="22"/>
                <w:szCs w:val="22"/>
              </w:rPr>
              <w:t>Piątki:10.</w:t>
            </w:r>
            <w:r w:rsidR="009B312C" w:rsidRPr="00E65474">
              <w:rPr>
                <w:rFonts w:ascii="Arial" w:hAnsi="Arial" w:cs="Arial"/>
                <w:sz w:val="22"/>
                <w:szCs w:val="22"/>
              </w:rPr>
              <w:t>0</w:t>
            </w:r>
            <w:r w:rsidRPr="00E65474">
              <w:rPr>
                <w:rFonts w:ascii="Arial" w:hAnsi="Arial" w:cs="Arial"/>
                <w:sz w:val="22"/>
                <w:szCs w:val="22"/>
              </w:rPr>
              <w:t>0-1</w:t>
            </w:r>
            <w:r w:rsidR="009B312C" w:rsidRPr="00E65474">
              <w:rPr>
                <w:rFonts w:ascii="Arial" w:hAnsi="Arial" w:cs="Arial"/>
                <w:sz w:val="22"/>
                <w:szCs w:val="22"/>
              </w:rPr>
              <w:t>3</w:t>
            </w:r>
            <w:r w:rsidRPr="00E65474">
              <w:rPr>
                <w:rFonts w:ascii="Arial" w:hAnsi="Arial" w:cs="Arial"/>
                <w:sz w:val="22"/>
                <w:szCs w:val="22"/>
              </w:rPr>
              <w:t>.00</w:t>
            </w:r>
          </w:p>
          <w:p w:rsidR="004E6EFD" w:rsidRPr="00E65474" w:rsidRDefault="004E6EFD" w:rsidP="009B312C">
            <w:pPr>
              <w:spacing w:line="360" w:lineRule="auto"/>
              <w:ind w:left="1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474">
              <w:rPr>
                <w:rFonts w:ascii="Arial" w:hAnsi="Arial" w:cs="Arial"/>
                <w:sz w:val="22"/>
                <w:szCs w:val="22"/>
              </w:rPr>
              <w:t xml:space="preserve">oraz w czasie zjazdów studiów niestacjonarnych </w:t>
            </w:r>
            <w:r w:rsidRPr="00E65474">
              <w:rPr>
                <w:rFonts w:ascii="Arial" w:hAnsi="Arial" w:cs="Arial"/>
                <w:b/>
                <w:sz w:val="22"/>
                <w:szCs w:val="22"/>
              </w:rPr>
              <w:t>(sobota)</w:t>
            </w:r>
            <w:r w:rsidR="00E668FD" w:rsidRPr="00E65474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E65474">
              <w:rPr>
                <w:rFonts w:ascii="Arial" w:hAnsi="Arial" w:cs="Arial"/>
                <w:sz w:val="22"/>
                <w:szCs w:val="22"/>
              </w:rPr>
              <w:t xml:space="preserve"> w godzinach</w:t>
            </w:r>
            <w:r w:rsidR="009B312C" w:rsidRPr="00E65474">
              <w:rPr>
                <w:rFonts w:ascii="Arial" w:hAnsi="Arial" w:cs="Arial"/>
                <w:sz w:val="22"/>
                <w:szCs w:val="22"/>
              </w:rPr>
              <w:t>: 8.30-10.00</w:t>
            </w:r>
          </w:p>
        </w:tc>
        <w:tc>
          <w:tcPr>
            <w:tcW w:w="4497" w:type="dxa"/>
            <w:vAlign w:val="center"/>
          </w:tcPr>
          <w:p w:rsidR="00251711" w:rsidRPr="00E65474" w:rsidRDefault="00251711" w:rsidP="00334B2B">
            <w:pPr>
              <w:spacing w:before="4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5474">
              <w:rPr>
                <w:rFonts w:ascii="Arial" w:hAnsi="Arial" w:cs="Arial"/>
                <w:sz w:val="18"/>
                <w:szCs w:val="18"/>
              </w:rPr>
              <w:t xml:space="preserve">Katedra Wychowania Fizycznego, pokój nr 5, </w:t>
            </w:r>
          </w:p>
          <w:p w:rsidR="00334B2B" w:rsidRPr="00E65474" w:rsidRDefault="00251711" w:rsidP="00334B2B">
            <w:pPr>
              <w:spacing w:before="4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5474">
              <w:rPr>
                <w:rFonts w:ascii="Arial" w:hAnsi="Arial" w:cs="Arial"/>
                <w:sz w:val="18"/>
                <w:szCs w:val="18"/>
              </w:rPr>
              <w:t>pawilon B”</w:t>
            </w:r>
          </w:p>
        </w:tc>
      </w:tr>
      <w:tr w:rsidR="00E65474" w:rsidRPr="00E65474" w:rsidTr="00B14565">
        <w:trPr>
          <w:cantSplit/>
          <w:trHeight w:val="176"/>
        </w:trPr>
        <w:tc>
          <w:tcPr>
            <w:tcW w:w="984" w:type="dxa"/>
            <w:vAlign w:val="center"/>
          </w:tcPr>
          <w:p w:rsidR="009E3669" w:rsidRPr="00E65474" w:rsidRDefault="009E3669" w:rsidP="009E3669">
            <w:pPr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5" w:type="dxa"/>
            <w:vAlign w:val="center"/>
          </w:tcPr>
          <w:p w:rsidR="009E3669" w:rsidRPr="00E65474" w:rsidRDefault="009E3669" w:rsidP="00E327D0">
            <w:pPr>
              <w:spacing w:before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5474">
              <w:rPr>
                <w:rFonts w:ascii="Arial" w:hAnsi="Arial" w:cs="Arial"/>
                <w:sz w:val="18"/>
                <w:szCs w:val="18"/>
                <w:lang w:val="de-DE"/>
              </w:rPr>
              <w:t xml:space="preserve">prof. </w:t>
            </w:r>
            <w:proofErr w:type="spellStart"/>
            <w:r w:rsidRPr="00E65474">
              <w:rPr>
                <w:rFonts w:ascii="Arial" w:hAnsi="Arial" w:cs="Arial"/>
                <w:sz w:val="18"/>
                <w:szCs w:val="18"/>
                <w:lang w:val="de-DE"/>
              </w:rPr>
              <w:t>dr</w:t>
            </w:r>
            <w:proofErr w:type="spellEnd"/>
            <w:r w:rsidRPr="00E65474">
              <w:rPr>
                <w:rFonts w:ascii="Arial" w:hAnsi="Arial" w:cs="Arial"/>
                <w:sz w:val="18"/>
                <w:szCs w:val="18"/>
                <w:lang w:val="de-DE"/>
              </w:rPr>
              <w:t xml:space="preserve"> hab. </w:t>
            </w:r>
            <w:r w:rsidR="00E327D0" w:rsidRPr="00E65474">
              <w:rPr>
                <w:rFonts w:ascii="Arial" w:hAnsi="Arial" w:cs="Arial"/>
                <w:sz w:val="18"/>
                <w:szCs w:val="18"/>
              </w:rPr>
              <w:t>Teresa Giza</w:t>
            </w:r>
          </w:p>
        </w:tc>
        <w:tc>
          <w:tcPr>
            <w:tcW w:w="6116" w:type="dxa"/>
            <w:tcBorders>
              <w:top w:val="single" w:sz="4" w:space="0" w:color="auto"/>
            </w:tcBorders>
            <w:vAlign w:val="center"/>
          </w:tcPr>
          <w:p w:rsidR="007C6DAF" w:rsidRPr="00B145CA" w:rsidRDefault="00DF767E" w:rsidP="00B145CA">
            <w:pPr>
              <w:spacing w:before="240" w:after="60"/>
              <w:jc w:val="center"/>
            </w:pPr>
            <w:r>
              <w:t>czwartki</w:t>
            </w:r>
            <w:r w:rsidR="00B14565" w:rsidRPr="00B145CA">
              <w:t xml:space="preserve">: 10.00-12.00 </w:t>
            </w:r>
          </w:p>
          <w:p w:rsidR="00B55DCB" w:rsidRPr="00E65474" w:rsidRDefault="00B14565" w:rsidP="00B145CA">
            <w:pPr>
              <w:spacing w:before="60" w:after="240"/>
              <w:jc w:val="center"/>
              <w:rPr>
                <w:sz w:val="22"/>
                <w:szCs w:val="22"/>
              </w:rPr>
            </w:pPr>
            <w:r w:rsidRPr="00B145CA">
              <w:t>oraz podczas zjazdów</w:t>
            </w:r>
            <w:r w:rsidR="007C6DAF" w:rsidRPr="00B145CA">
              <w:t>:11.00-12.00 (2</w:t>
            </w:r>
            <w:r w:rsidR="00496D47" w:rsidRPr="00B145CA">
              <w:t>6</w:t>
            </w:r>
            <w:r w:rsidR="00287DF0" w:rsidRPr="00B145CA">
              <w:t xml:space="preserve"> </w:t>
            </w:r>
            <w:r w:rsidR="00496D47" w:rsidRPr="00B145CA">
              <w:t>X</w:t>
            </w:r>
            <w:r w:rsidR="007C6DAF" w:rsidRPr="00B145CA">
              <w:t>, 23</w:t>
            </w:r>
            <w:r w:rsidR="00496D47" w:rsidRPr="00B145CA">
              <w:t>X</w:t>
            </w:r>
            <w:r w:rsidR="007C6DAF" w:rsidRPr="00B145CA">
              <w:t xml:space="preserve">I, </w:t>
            </w:r>
            <w:r w:rsidR="00496D47" w:rsidRPr="00B145CA">
              <w:t>14 XII</w:t>
            </w:r>
            <w:r w:rsidR="007C6DAF" w:rsidRPr="00B145CA">
              <w:t>,</w:t>
            </w:r>
            <w:r w:rsidR="00496D47" w:rsidRPr="00B145CA">
              <w:br/>
            </w:r>
            <w:r w:rsidR="007C6DAF" w:rsidRPr="00B145CA">
              <w:t>25</w:t>
            </w:r>
            <w:r w:rsidR="00496D47" w:rsidRPr="00B145CA">
              <w:t xml:space="preserve"> I 2019 r.)</w:t>
            </w:r>
          </w:p>
        </w:tc>
        <w:tc>
          <w:tcPr>
            <w:tcW w:w="4497" w:type="dxa"/>
            <w:vAlign w:val="center"/>
          </w:tcPr>
          <w:p w:rsidR="009E3669" w:rsidRPr="00E65474" w:rsidRDefault="009E3669" w:rsidP="001C6D0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5474">
              <w:rPr>
                <w:rFonts w:ascii="Arial" w:hAnsi="Arial" w:cs="Arial"/>
                <w:sz w:val="18"/>
                <w:szCs w:val="18"/>
              </w:rPr>
              <w:t>Katedra</w:t>
            </w:r>
            <w:r w:rsidR="00874C13" w:rsidRPr="00E65474">
              <w:rPr>
                <w:rFonts w:ascii="Arial" w:hAnsi="Arial" w:cs="Arial"/>
                <w:sz w:val="18"/>
                <w:szCs w:val="18"/>
              </w:rPr>
              <w:t xml:space="preserve"> Pedagogiki Społecznej i </w:t>
            </w:r>
            <w:r w:rsidRPr="00E65474">
              <w:rPr>
                <w:rFonts w:ascii="Arial" w:hAnsi="Arial" w:cs="Arial"/>
                <w:sz w:val="18"/>
                <w:szCs w:val="18"/>
              </w:rPr>
              <w:t xml:space="preserve">Resocjalizacji, </w:t>
            </w:r>
            <w:r w:rsidR="0016775A" w:rsidRPr="00E65474">
              <w:rPr>
                <w:rFonts w:ascii="Arial" w:hAnsi="Arial" w:cs="Arial"/>
                <w:sz w:val="18"/>
                <w:szCs w:val="18"/>
              </w:rPr>
              <w:br/>
            </w:r>
            <w:r w:rsidRPr="00E65474">
              <w:rPr>
                <w:rFonts w:ascii="Arial" w:hAnsi="Arial" w:cs="Arial"/>
                <w:sz w:val="18"/>
                <w:szCs w:val="18"/>
              </w:rPr>
              <w:t xml:space="preserve">pokój nr </w:t>
            </w:r>
            <w:r w:rsidR="001C6D05" w:rsidRPr="00E65474">
              <w:rPr>
                <w:rFonts w:ascii="Arial" w:hAnsi="Arial" w:cs="Arial"/>
                <w:sz w:val="18"/>
                <w:szCs w:val="18"/>
              </w:rPr>
              <w:t>31c</w:t>
            </w:r>
            <w:r w:rsidRPr="00E65474">
              <w:rPr>
                <w:rFonts w:ascii="Arial" w:hAnsi="Arial" w:cs="Arial"/>
                <w:sz w:val="18"/>
                <w:szCs w:val="18"/>
              </w:rPr>
              <w:t>, pawilon „</w:t>
            </w:r>
            <w:r w:rsidR="001C6D05" w:rsidRPr="00E65474">
              <w:rPr>
                <w:rFonts w:ascii="Arial" w:hAnsi="Arial" w:cs="Arial"/>
                <w:sz w:val="18"/>
                <w:szCs w:val="18"/>
              </w:rPr>
              <w:t>A</w:t>
            </w:r>
            <w:r w:rsidRPr="00E65474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</w:tr>
    </w:tbl>
    <w:p w:rsidR="009E3669" w:rsidRPr="00E65474" w:rsidRDefault="009E3669" w:rsidP="008B554E">
      <w:pPr>
        <w:pStyle w:val="Tekstpodstawowywcity"/>
        <w:spacing w:line="360" w:lineRule="auto"/>
        <w:ind w:left="11328" w:firstLine="192"/>
        <w:jc w:val="both"/>
        <w:rPr>
          <w:rFonts w:ascii="Arial" w:hAnsi="Arial" w:cs="Arial"/>
          <w:b/>
          <w:bCs/>
          <w:sz w:val="18"/>
          <w:szCs w:val="18"/>
          <w:lang w:val="pl-PL"/>
        </w:rPr>
      </w:pPr>
    </w:p>
    <w:sectPr w:rsidR="009E3669" w:rsidRPr="00E65474" w:rsidSect="00874C13">
      <w:pgSz w:w="16838" w:h="11906" w:orient="landscape" w:code="9"/>
      <w:pgMar w:top="127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37BB0"/>
    <w:multiLevelType w:val="hybridMultilevel"/>
    <w:tmpl w:val="60C4BA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C48"/>
    <w:rsid w:val="00000500"/>
    <w:rsid w:val="000152E5"/>
    <w:rsid w:val="00040CA7"/>
    <w:rsid w:val="000449BC"/>
    <w:rsid w:val="00051F8A"/>
    <w:rsid w:val="000613E1"/>
    <w:rsid w:val="0007001B"/>
    <w:rsid w:val="0009277F"/>
    <w:rsid w:val="000A0F5B"/>
    <w:rsid w:val="000B4D64"/>
    <w:rsid w:val="000B540B"/>
    <w:rsid w:val="000F3D65"/>
    <w:rsid w:val="00104704"/>
    <w:rsid w:val="001316FF"/>
    <w:rsid w:val="00131C48"/>
    <w:rsid w:val="001411AC"/>
    <w:rsid w:val="0014622A"/>
    <w:rsid w:val="001469CC"/>
    <w:rsid w:val="00153E44"/>
    <w:rsid w:val="00161284"/>
    <w:rsid w:val="0016775A"/>
    <w:rsid w:val="00192F61"/>
    <w:rsid w:val="001A234F"/>
    <w:rsid w:val="001C1ABF"/>
    <w:rsid w:val="001C6D05"/>
    <w:rsid w:val="001D566C"/>
    <w:rsid w:val="002079B7"/>
    <w:rsid w:val="00227EEE"/>
    <w:rsid w:val="0024479B"/>
    <w:rsid w:val="00251711"/>
    <w:rsid w:val="0027173C"/>
    <w:rsid w:val="00284230"/>
    <w:rsid w:val="00287DF0"/>
    <w:rsid w:val="0029071A"/>
    <w:rsid w:val="00293693"/>
    <w:rsid w:val="002D663E"/>
    <w:rsid w:val="002D6874"/>
    <w:rsid w:val="002D75A2"/>
    <w:rsid w:val="002E11C6"/>
    <w:rsid w:val="002F24AB"/>
    <w:rsid w:val="002F2895"/>
    <w:rsid w:val="00304785"/>
    <w:rsid w:val="00304D4E"/>
    <w:rsid w:val="003100FC"/>
    <w:rsid w:val="00316FEF"/>
    <w:rsid w:val="003251E2"/>
    <w:rsid w:val="00326484"/>
    <w:rsid w:val="00330CAF"/>
    <w:rsid w:val="00334B2B"/>
    <w:rsid w:val="003404F5"/>
    <w:rsid w:val="00352E89"/>
    <w:rsid w:val="00353D4A"/>
    <w:rsid w:val="00355ED2"/>
    <w:rsid w:val="00391B1C"/>
    <w:rsid w:val="00394361"/>
    <w:rsid w:val="003B3D2E"/>
    <w:rsid w:val="003B4E68"/>
    <w:rsid w:val="003B6FAA"/>
    <w:rsid w:val="003C4CFD"/>
    <w:rsid w:val="003C5890"/>
    <w:rsid w:val="003E3805"/>
    <w:rsid w:val="003E7EC9"/>
    <w:rsid w:val="003F3DF8"/>
    <w:rsid w:val="00404674"/>
    <w:rsid w:val="00427A6E"/>
    <w:rsid w:val="00434349"/>
    <w:rsid w:val="00443EED"/>
    <w:rsid w:val="0045760A"/>
    <w:rsid w:val="004864B1"/>
    <w:rsid w:val="004931D8"/>
    <w:rsid w:val="00496D47"/>
    <w:rsid w:val="004C5C2E"/>
    <w:rsid w:val="004E6EFD"/>
    <w:rsid w:val="004F71A2"/>
    <w:rsid w:val="00506E96"/>
    <w:rsid w:val="00515407"/>
    <w:rsid w:val="0054040F"/>
    <w:rsid w:val="00555E92"/>
    <w:rsid w:val="005828F6"/>
    <w:rsid w:val="005A62BA"/>
    <w:rsid w:val="0060220C"/>
    <w:rsid w:val="00617E17"/>
    <w:rsid w:val="006371DA"/>
    <w:rsid w:val="00652224"/>
    <w:rsid w:val="00655E19"/>
    <w:rsid w:val="00666BD9"/>
    <w:rsid w:val="00670BA6"/>
    <w:rsid w:val="0067357A"/>
    <w:rsid w:val="00680461"/>
    <w:rsid w:val="00683A46"/>
    <w:rsid w:val="006B6BD6"/>
    <w:rsid w:val="006B6DC5"/>
    <w:rsid w:val="006B6E4C"/>
    <w:rsid w:val="006C70A4"/>
    <w:rsid w:val="006C7FD7"/>
    <w:rsid w:val="00702500"/>
    <w:rsid w:val="007164E4"/>
    <w:rsid w:val="0072688C"/>
    <w:rsid w:val="00735C0B"/>
    <w:rsid w:val="00742C2D"/>
    <w:rsid w:val="0074302B"/>
    <w:rsid w:val="007510F5"/>
    <w:rsid w:val="00765E6A"/>
    <w:rsid w:val="0076771D"/>
    <w:rsid w:val="00781F90"/>
    <w:rsid w:val="007B2C40"/>
    <w:rsid w:val="007C0987"/>
    <w:rsid w:val="007C6DAF"/>
    <w:rsid w:val="007D13A5"/>
    <w:rsid w:val="007D4795"/>
    <w:rsid w:val="007D65B7"/>
    <w:rsid w:val="007E67B6"/>
    <w:rsid w:val="00813DFE"/>
    <w:rsid w:val="008174FA"/>
    <w:rsid w:val="00820DCD"/>
    <w:rsid w:val="00822E8C"/>
    <w:rsid w:val="008453F0"/>
    <w:rsid w:val="0084784A"/>
    <w:rsid w:val="0085454D"/>
    <w:rsid w:val="008715E3"/>
    <w:rsid w:val="00874C13"/>
    <w:rsid w:val="008B1BFA"/>
    <w:rsid w:val="008B554E"/>
    <w:rsid w:val="008C51D7"/>
    <w:rsid w:val="008E3710"/>
    <w:rsid w:val="009174CB"/>
    <w:rsid w:val="00923FB4"/>
    <w:rsid w:val="009334CE"/>
    <w:rsid w:val="00956B7B"/>
    <w:rsid w:val="00963D80"/>
    <w:rsid w:val="00991C86"/>
    <w:rsid w:val="009A7EBE"/>
    <w:rsid w:val="009B312C"/>
    <w:rsid w:val="009B6C74"/>
    <w:rsid w:val="009E0466"/>
    <w:rsid w:val="009E3669"/>
    <w:rsid w:val="009F398A"/>
    <w:rsid w:val="00A02893"/>
    <w:rsid w:val="00A156BB"/>
    <w:rsid w:val="00A307AF"/>
    <w:rsid w:val="00A6002A"/>
    <w:rsid w:val="00A83289"/>
    <w:rsid w:val="00A91A58"/>
    <w:rsid w:val="00A97672"/>
    <w:rsid w:val="00AA564B"/>
    <w:rsid w:val="00AA62A3"/>
    <w:rsid w:val="00AB10D2"/>
    <w:rsid w:val="00AB2BDF"/>
    <w:rsid w:val="00AC79AF"/>
    <w:rsid w:val="00AD53A1"/>
    <w:rsid w:val="00AE36ED"/>
    <w:rsid w:val="00AE3EF2"/>
    <w:rsid w:val="00AE519F"/>
    <w:rsid w:val="00AF4EA2"/>
    <w:rsid w:val="00B07AFC"/>
    <w:rsid w:val="00B14565"/>
    <w:rsid w:val="00B145CA"/>
    <w:rsid w:val="00B165B9"/>
    <w:rsid w:val="00B2718C"/>
    <w:rsid w:val="00B32D75"/>
    <w:rsid w:val="00B55DCB"/>
    <w:rsid w:val="00B64527"/>
    <w:rsid w:val="00B65744"/>
    <w:rsid w:val="00B74B2B"/>
    <w:rsid w:val="00B74BC1"/>
    <w:rsid w:val="00B8514F"/>
    <w:rsid w:val="00BB29CE"/>
    <w:rsid w:val="00BC036E"/>
    <w:rsid w:val="00BD2A5C"/>
    <w:rsid w:val="00BE03CF"/>
    <w:rsid w:val="00C26EC4"/>
    <w:rsid w:val="00C2726B"/>
    <w:rsid w:val="00C35EAE"/>
    <w:rsid w:val="00C37C0C"/>
    <w:rsid w:val="00C4013E"/>
    <w:rsid w:val="00C80963"/>
    <w:rsid w:val="00CE0F7D"/>
    <w:rsid w:val="00CE371E"/>
    <w:rsid w:val="00D07A4D"/>
    <w:rsid w:val="00D41B6F"/>
    <w:rsid w:val="00D60B1F"/>
    <w:rsid w:val="00D61B2D"/>
    <w:rsid w:val="00D71DE4"/>
    <w:rsid w:val="00D723B3"/>
    <w:rsid w:val="00D85C1E"/>
    <w:rsid w:val="00D91517"/>
    <w:rsid w:val="00DA43A9"/>
    <w:rsid w:val="00DA45DB"/>
    <w:rsid w:val="00DB5834"/>
    <w:rsid w:val="00DE1CBE"/>
    <w:rsid w:val="00DE722D"/>
    <w:rsid w:val="00DF519A"/>
    <w:rsid w:val="00DF767E"/>
    <w:rsid w:val="00E041AF"/>
    <w:rsid w:val="00E11D5B"/>
    <w:rsid w:val="00E327D0"/>
    <w:rsid w:val="00E51D00"/>
    <w:rsid w:val="00E65474"/>
    <w:rsid w:val="00E668FD"/>
    <w:rsid w:val="00EB0951"/>
    <w:rsid w:val="00EB4C2F"/>
    <w:rsid w:val="00ED0CB9"/>
    <w:rsid w:val="00ED2FE1"/>
    <w:rsid w:val="00ED450F"/>
    <w:rsid w:val="00EE05C2"/>
    <w:rsid w:val="00EF3FC6"/>
    <w:rsid w:val="00F37C95"/>
    <w:rsid w:val="00F504F0"/>
    <w:rsid w:val="00F52015"/>
    <w:rsid w:val="00F63387"/>
    <w:rsid w:val="00FA67B5"/>
    <w:rsid w:val="00FA6BDB"/>
    <w:rsid w:val="00FA7475"/>
    <w:rsid w:val="00FC3C5F"/>
    <w:rsid w:val="00FC5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E0F7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CE0F7D"/>
    <w:pPr>
      <w:ind w:firstLine="540"/>
    </w:pPr>
    <w:rPr>
      <w:lang w:val="de-DE"/>
    </w:rPr>
  </w:style>
  <w:style w:type="paragraph" w:styleId="Tytu">
    <w:name w:val="Title"/>
    <w:basedOn w:val="Normalny"/>
    <w:qFormat/>
    <w:rsid w:val="00CE0F7D"/>
    <w:pPr>
      <w:jc w:val="center"/>
    </w:pPr>
    <w:rPr>
      <w:b/>
      <w:bCs/>
      <w:sz w:val="28"/>
    </w:rPr>
  </w:style>
  <w:style w:type="paragraph" w:styleId="Tekstdymka">
    <w:name w:val="Balloon Text"/>
    <w:basedOn w:val="Normalny"/>
    <w:semiHidden/>
    <w:rsid w:val="00251711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37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37C95"/>
    <w:rPr>
      <w:rFonts w:ascii="Courier New" w:hAnsi="Courier New" w:cs="Courier New"/>
    </w:rPr>
  </w:style>
  <w:style w:type="character" w:styleId="Hipercze">
    <w:name w:val="Hyperlink"/>
    <w:basedOn w:val="Domylnaczcionkaakapitu"/>
    <w:uiPriority w:val="99"/>
    <w:unhideWhenUsed/>
    <w:rsid w:val="007C6D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E0F7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CE0F7D"/>
    <w:pPr>
      <w:ind w:firstLine="540"/>
    </w:pPr>
    <w:rPr>
      <w:lang w:val="de-DE"/>
    </w:rPr>
  </w:style>
  <w:style w:type="paragraph" w:styleId="Tytu">
    <w:name w:val="Title"/>
    <w:basedOn w:val="Normalny"/>
    <w:qFormat/>
    <w:rsid w:val="00CE0F7D"/>
    <w:pPr>
      <w:jc w:val="center"/>
    </w:pPr>
    <w:rPr>
      <w:b/>
      <w:bCs/>
      <w:sz w:val="28"/>
    </w:rPr>
  </w:style>
  <w:style w:type="paragraph" w:styleId="Tekstdymka">
    <w:name w:val="Balloon Text"/>
    <w:basedOn w:val="Normalny"/>
    <w:semiHidden/>
    <w:rsid w:val="00251711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37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37C95"/>
    <w:rPr>
      <w:rFonts w:ascii="Courier New" w:hAnsi="Courier New" w:cs="Courier New"/>
    </w:rPr>
  </w:style>
  <w:style w:type="character" w:styleId="Hipercze">
    <w:name w:val="Hyperlink"/>
    <w:basedOn w:val="Domylnaczcionkaakapitu"/>
    <w:uiPriority w:val="99"/>
    <w:unhideWhenUsed/>
    <w:rsid w:val="007C6D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 P</vt:lpstr>
    </vt:vector>
  </TitlesOfParts>
  <Company>WS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P</dc:title>
  <dc:creator>P P</dc:creator>
  <cp:lastModifiedBy>Darek</cp:lastModifiedBy>
  <cp:revision>2</cp:revision>
  <cp:lastPrinted>2018-11-28T12:15:00Z</cp:lastPrinted>
  <dcterms:created xsi:type="dcterms:W3CDTF">2018-11-29T11:26:00Z</dcterms:created>
  <dcterms:modified xsi:type="dcterms:W3CDTF">2018-11-29T11:26:00Z</dcterms:modified>
</cp:coreProperties>
</file>